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BD" w:rsidRPr="00C0781E" w:rsidRDefault="00BF0BBD" w:rsidP="00BF0B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1E">
        <w:rPr>
          <w:rFonts w:ascii="Times New Roman" w:hAnsi="Times New Roman" w:cs="Times New Roman"/>
          <w:b/>
          <w:sz w:val="24"/>
          <w:szCs w:val="24"/>
        </w:rPr>
        <w:t>Перечень вопросов к экзамену</w:t>
      </w:r>
    </w:p>
    <w:p w:rsidR="00BF0BBD" w:rsidRPr="00C0781E" w:rsidRDefault="00BF0BBD" w:rsidP="00BF0B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1E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:rsidR="00BF0BBD" w:rsidRPr="00C0781E" w:rsidRDefault="00BF0BBD" w:rsidP="00BF0B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1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0781E">
        <w:rPr>
          <w:rFonts w:ascii="Times New Roman" w:hAnsi="Times New Roman" w:cs="Times New Roman"/>
          <w:b/>
          <w:sz w:val="24"/>
          <w:szCs w:val="24"/>
        </w:rPr>
        <w:t>Рекрутмент</w:t>
      </w:r>
      <w:proofErr w:type="spellEnd"/>
      <w:r w:rsidRPr="00C0781E">
        <w:rPr>
          <w:rFonts w:ascii="Times New Roman" w:hAnsi="Times New Roman" w:cs="Times New Roman"/>
          <w:b/>
          <w:sz w:val="24"/>
          <w:szCs w:val="24"/>
        </w:rPr>
        <w:t xml:space="preserve"> персонала»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 xml:space="preserve">Характеристика </w:t>
      </w:r>
      <w:proofErr w:type="spellStart"/>
      <w:r w:rsidRPr="00E55EF2">
        <w:rPr>
          <w:rFonts w:ascii="Times New Roman" w:hAnsi="Times New Roman"/>
          <w:sz w:val="24"/>
          <w:szCs w:val="24"/>
        </w:rPr>
        <w:t>рекрутмента</w:t>
      </w:r>
      <w:proofErr w:type="spellEnd"/>
      <w:r w:rsidRPr="00E55EF2">
        <w:rPr>
          <w:rFonts w:ascii="Times New Roman" w:hAnsi="Times New Roman"/>
          <w:sz w:val="24"/>
          <w:szCs w:val="24"/>
        </w:rPr>
        <w:t>. Основные подходы к подбору и оценке персонала. Алгоритм подбора персонала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Анализ потребности в персонале.</w:t>
      </w:r>
      <w:r w:rsidRPr="00E55E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Методы</w:t>
      </w:r>
      <w:r w:rsidRPr="00E55EF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планирования численности персонала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Заявка на подбор персонала. Основные элементы типичной заявки на подбор персонала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Составление профиля должности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Источники информации о требуемых для должности компетенциях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5EF2">
        <w:rPr>
          <w:rFonts w:ascii="Times New Roman" w:hAnsi="Times New Roman"/>
          <w:sz w:val="24"/>
          <w:szCs w:val="24"/>
        </w:rPr>
        <w:t>Интернет-рекрутинг</w:t>
      </w:r>
      <w:proofErr w:type="spellEnd"/>
      <w:r w:rsidRPr="00E55EF2">
        <w:rPr>
          <w:rFonts w:ascii="Times New Roman" w:hAnsi="Times New Roman"/>
          <w:sz w:val="24"/>
          <w:szCs w:val="24"/>
        </w:rPr>
        <w:t xml:space="preserve">. Характеристика основных </w:t>
      </w:r>
      <w:r w:rsidRPr="00E55EF2">
        <w:rPr>
          <w:rFonts w:ascii="Times New Roman" w:hAnsi="Times New Roman"/>
          <w:sz w:val="24"/>
          <w:szCs w:val="24"/>
          <w:lang w:val="en-US"/>
        </w:rPr>
        <w:t>job</w:t>
      </w:r>
      <w:r w:rsidRPr="00E55EF2">
        <w:rPr>
          <w:rFonts w:ascii="Times New Roman" w:hAnsi="Times New Roman"/>
          <w:sz w:val="24"/>
          <w:szCs w:val="24"/>
        </w:rPr>
        <w:t>-сайтов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color w:val="000000"/>
          <w:sz w:val="24"/>
          <w:szCs w:val="24"/>
        </w:rPr>
        <w:t>Типичное объявление о вакансии: основные элементы и правила составления с учётом канала распространения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Источники внутреннего набора персонала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color w:val="000000"/>
          <w:sz w:val="24"/>
          <w:szCs w:val="24"/>
        </w:rPr>
        <w:t>Источники внешнего набора персонала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 xml:space="preserve">Первоначальный отбор документов кандидатов. Правила и варианты составления резюме. 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/>
          <w:color w:val="000000"/>
          <w:sz w:val="24"/>
          <w:szCs w:val="24"/>
        </w:rPr>
      </w:pPr>
      <w:r w:rsidRPr="00E55EF2">
        <w:rPr>
          <w:rFonts w:ascii="Times New Roman" w:hAnsi="Times New Roman"/>
          <w:bCs/>
          <w:color w:val="000000"/>
          <w:sz w:val="24"/>
          <w:szCs w:val="24"/>
        </w:rPr>
        <w:t>Анализ резюме.</w:t>
      </w:r>
      <w:r w:rsidRPr="00E55EF2">
        <w:rPr>
          <w:rFonts w:ascii="Times New Roman" w:hAnsi="Times New Roman"/>
          <w:sz w:val="24"/>
          <w:szCs w:val="24"/>
        </w:rPr>
        <w:t xml:space="preserve"> Основные формальные требования к резюме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Телефонные переговоры с кандидатом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bCs/>
          <w:sz w:val="24"/>
          <w:szCs w:val="24"/>
        </w:rPr>
        <w:t xml:space="preserve">Первичное собеседование </w:t>
      </w:r>
      <w:proofErr w:type="spellStart"/>
      <w:r w:rsidRPr="00E55EF2">
        <w:rPr>
          <w:rFonts w:ascii="Times New Roman" w:hAnsi="Times New Roman"/>
          <w:bCs/>
          <w:sz w:val="24"/>
          <w:szCs w:val="24"/>
        </w:rPr>
        <w:t>рекрутера</w:t>
      </w:r>
      <w:proofErr w:type="spellEnd"/>
      <w:r w:rsidRPr="00E55EF2">
        <w:rPr>
          <w:rFonts w:ascii="Times New Roman" w:hAnsi="Times New Roman"/>
          <w:bCs/>
          <w:sz w:val="24"/>
          <w:szCs w:val="24"/>
        </w:rPr>
        <w:t xml:space="preserve"> с кандидатом. Структура интервью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Анализ личностных характеристик кандидата:</w:t>
      </w:r>
      <w:r w:rsidRPr="00E55EF2">
        <w:rPr>
          <w:rFonts w:ascii="Times New Roman" w:hAnsi="Times New Roman"/>
          <w:bCs/>
          <w:sz w:val="24"/>
          <w:szCs w:val="24"/>
        </w:rPr>
        <w:t xml:space="preserve"> тип референции, стремление-избегание, сходство-различие 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Анализ личностных характеристик кандидата:</w:t>
      </w:r>
      <w:r w:rsidRPr="00E55EF2">
        <w:rPr>
          <w:rFonts w:ascii="Times New Roman" w:hAnsi="Times New Roman"/>
          <w:bCs/>
          <w:sz w:val="24"/>
          <w:szCs w:val="24"/>
        </w:rPr>
        <w:t xml:space="preserve"> процесс-результат, процедуры-возможности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bCs/>
          <w:sz w:val="24"/>
          <w:szCs w:val="24"/>
        </w:rPr>
        <w:t>Анализ с</w:t>
      </w:r>
      <w:r w:rsidRPr="00E55EF2">
        <w:rPr>
          <w:rFonts w:ascii="Times New Roman" w:hAnsi="Times New Roman"/>
          <w:bCs/>
          <w:color w:val="000000"/>
          <w:sz w:val="24"/>
          <w:szCs w:val="24"/>
        </w:rPr>
        <w:t>клонности кандидата к позиционированию себя в рабочих отношениях: «Одиночка» — «Менеджер» — «Командный игрок»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color w:val="000000"/>
          <w:sz w:val="24"/>
          <w:szCs w:val="24"/>
        </w:rPr>
        <w:t>Лингвистический анализ речи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eastAsiaTheme="minorHAnsi" w:hAnsi="Times New Roman"/>
          <w:sz w:val="24"/>
          <w:szCs w:val="24"/>
          <w:lang w:val="en-US"/>
        </w:rPr>
        <w:t>CASE</w:t>
      </w:r>
      <w:r w:rsidRPr="00E55EF2">
        <w:rPr>
          <w:rFonts w:ascii="Times New Roman" w:eastAsiaTheme="minorHAnsi" w:hAnsi="Times New Roman"/>
          <w:sz w:val="24"/>
          <w:szCs w:val="24"/>
        </w:rPr>
        <w:t>-интервью: принципы построения и интерпретация результатов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 xml:space="preserve"> Проективные вопросы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eastAsiaTheme="minorHAnsi" w:hAnsi="Times New Roman"/>
          <w:sz w:val="24"/>
          <w:szCs w:val="24"/>
        </w:rPr>
        <w:t>Проективное интервью: принципы построения и интерпретация результатов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eastAsiaTheme="minorHAnsi" w:hAnsi="Times New Roman"/>
          <w:sz w:val="24"/>
          <w:szCs w:val="24"/>
        </w:rPr>
        <w:t>Тестирование кандидатов. Основные виды психологических тестов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 xml:space="preserve">Рекомендательный </w:t>
      </w:r>
      <w:proofErr w:type="spellStart"/>
      <w:r w:rsidRPr="00E55EF2">
        <w:rPr>
          <w:rFonts w:ascii="Times New Roman" w:hAnsi="Times New Roman"/>
          <w:sz w:val="24"/>
          <w:szCs w:val="24"/>
        </w:rPr>
        <w:t>рекрутмент</w:t>
      </w:r>
      <w:proofErr w:type="spellEnd"/>
      <w:r w:rsidRPr="00E55EF2">
        <w:rPr>
          <w:rFonts w:ascii="Times New Roman" w:hAnsi="Times New Roman"/>
          <w:sz w:val="24"/>
          <w:szCs w:val="24"/>
        </w:rPr>
        <w:t xml:space="preserve">. Перспективы использования </w:t>
      </w:r>
      <w:proofErr w:type="spellStart"/>
      <w:r w:rsidRPr="00E55EF2">
        <w:rPr>
          <w:rFonts w:ascii="Times New Roman" w:hAnsi="Times New Roman"/>
          <w:sz w:val="24"/>
          <w:szCs w:val="24"/>
        </w:rPr>
        <w:t>реферальных</w:t>
      </w:r>
      <w:proofErr w:type="spellEnd"/>
      <w:r w:rsidRPr="00E55EF2">
        <w:rPr>
          <w:rFonts w:ascii="Times New Roman" w:hAnsi="Times New Roman"/>
          <w:sz w:val="24"/>
          <w:szCs w:val="24"/>
        </w:rPr>
        <w:t xml:space="preserve"> программ в </w:t>
      </w:r>
      <w:proofErr w:type="spellStart"/>
      <w:r w:rsidRPr="00E55EF2">
        <w:rPr>
          <w:rFonts w:ascii="Times New Roman" w:hAnsi="Times New Roman"/>
          <w:sz w:val="24"/>
          <w:szCs w:val="24"/>
        </w:rPr>
        <w:t>рекрутменте</w:t>
      </w:r>
      <w:proofErr w:type="spellEnd"/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Оценка достоверности информации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Сопровождение процесса перехода на работу в компанию. Сопровождение прохождения испытательного срока</w:t>
      </w:r>
    </w:p>
    <w:p w:rsidR="00BF0BBD" w:rsidRPr="00E55EF2" w:rsidRDefault="00BF0BBD" w:rsidP="00BF0B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Оформление документов, необходимых для приема на работу</w:t>
      </w:r>
    </w:p>
    <w:p w:rsidR="00BF0BBD" w:rsidRPr="00E55EF2" w:rsidRDefault="00BF0BBD" w:rsidP="00BF0BBD">
      <w:pPr>
        <w:jc w:val="both"/>
        <w:rPr>
          <w:rFonts w:ascii="Times New Roman" w:hAnsi="Times New Roman" w:cs="Times New Roman"/>
          <w:sz w:val="24"/>
          <w:szCs w:val="24"/>
        </w:rPr>
      </w:pPr>
      <w:r w:rsidRPr="00E55EF2">
        <w:rPr>
          <w:rFonts w:ascii="Times New Roman" w:hAnsi="Times New Roman" w:cs="Times New Roman"/>
          <w:sz w:val="24"/>
          <w:szCs w:val="24"/>
        </w:rPr>
        <w:t>Перечень практических заданий</w:t>
      </w:r>
    </w:p>
    <w:p w:rsidR="00BF0BBD" w:rsidRPr="00E55EF2" w:rsidRDefault="00BF0BBD" w:rsidP="00BF0BB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Составьте профиль должности менеджера по персоналу</w:t>
      </w:r>
    </w:p>
    <w:p w:rsidR="00BF0BBD" w:rsidRPr="00E55EF2" w:rsidRDefault="00BF0BBD" w:rsidP="00BF0BB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Составьте профиль должности юриста</w:t>
      </w:r>
    </w:p>
    <w:p w:rsidR="00BF0BBD" w:rsidRPr="00E55EF2" w:rsidRDefault="00BF0BBD" w:rsidP="00BF0BB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Составьте профиль должности менеджера по продажам</w:t>
      </w:r>
    </w:p>
    <w:p w:rsidR="00BF0BBD" w:rsidRPr="00E55EF2" w:rsidRDefault="00BF0BBD" w:rsidP="00BF0BB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Составьте профиль должности учителя</w:t>
      </w:r>
    </w:p>
    <w:p w:rsidR="00BF0BBD" w:rsidRPr="00E55EF2" w:rsidRDefault="00BF0BBD" w:rsidP="00BF0BB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Составьте профиль должности врача</w:t>
      </w:r>
    </w:p>
    <w:p w:rsidR="00BF0BBD" w:rsidRPr="00E55EF2" w:rsidRDefault="00BF0BBD" w:rsidP="00BF0BB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lastRenderedPageBreak/>
        <w:t>Составьте своё резюме</w:t>
      </w:r>
    </w:p>
    <w:p w:rsidR="00BF0BBD" w:rsidRPr="00E55EF2" w:rsidRDefault="00BF0BBD" w:rsidP="00BF0BB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Составьте объявление о вакансии в газету</w:t>
      </w:r>
    </w:p>
    <w:p w:rsidR="00BF0BBD" w:rsidRPr="00E55EF2" w:rsidRDefault="00BF0BBD" w:rsidP="00BF0BB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 xml:space="preserve">Составьте объявление о вакансии на </w:t>
      </w:r>
      <w:r w:rsidRPr="00E55EF2">
        <w:rPr>
          <w:rFonts w:ascii="Times New Roman" w:hAnsi="Times New Roman"/>
          <w:sz w:val="24"/>
          <w:szCs w:val="24"/>
          <w:lang w:val="en-US"/>
        </w:rPr>
        <w:t>job</w:t>
      </w:r>
      <w:r w:rsidRPr="00E55EF2">
        <w:rPr>
          <w:rFonts w:ascii="Times New Roman" w:hAnsi="Times New Roman"/>
          <w:sz w:val="24"/>
          <w:szCs w:val="24"/>
        </w:rPr>
        <w:t>-сайт</w:t>
      </w:r>
    </w:p>
    <w:p w:rsidR="00BF0BBD" w:rsidRPr="00E55EF2" w:rsidRDefault="00BF0BBD" w:rsidP="00BF0BB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 xml:space="preserve">Разработайте вопросы для </w:t>
      </w:r>
      <w:r w:rsidRPr="00E55EF2">
        <w:rPr>
          <w:rFonts w:ascii="Times New Roman" w:eastAsiaTheme="minorHAnsi" w:hAnsi="Times New Roman"/>
          <w:sz w:val="24"/>
          <w:szCs w:val="24"/>
          <w:lang w:val="en-US"/>
        </w:rPr>
        <w:t>CASE</w:t>
      </w:r>
      <w:r w:rsidRPr="00E55EF2">
        <w:rPr>
          <w:rFonts w:ascii="Times New Roman" w:eastAsiaTheme="minorHAnsi" w:hAnsi="Times New Roman"/>
          <w:sz w:val="24"/>
          <w:szCs w:val="24"/>
        </w:rPr>
        <w:t>-интервью</w:t>
      </w:r>
    </w:p>
    <w:p w:rsidR="00BF0BBD" w:rsidRPr="00E55EF2" w:rsidRDefault="00BF0BBD" w:rsidP="00BF0BB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55EF2">
        <w:rPr>
          <w:rFonts w:ascii="Times New Roman" w:hAnsi="Times New Roman"/>
          <w:sz w:val="24"/>
          <w:szCs w:val="24"/>
        </w:rPr>
        <w:t>Разработайте вопросы для</w:t>
      </w:r>
      <w:r w:rsidRPr="00E55EF2">
        <w:rPr>
          <w:rFonts w:ascii="Times New Roman" w:eastAsiaTheme="minorHAnsi" w:hAnsi="Times New Roman"/>
          <w:sz w:val="24"/>
          <w:szCs w:val="24"/>
        </w:rPr>
        <w:t xml:space="preserve"> проективного интервью</w:t>
      </w:r>
    </w:p>
    <w:p w:rsidR="00000000" w:rsidRDefault="00BF0BB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4D4"/>
    <w:multiLevelType w:val="hybridMultilevel"/>
    <w:tmpl w:val="ABEC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63A2"/>
    <w:multiLevelType w:val="hybridMultilevel"/>
    <w:tmpl w:val="2260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BF0BBD"/>
    <w:rsid w:val="00BF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BB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>VSPU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1610-1</dc:creator>
  <cp:keywords/>
  <dc:description/>
  <cp:lastModifiedBy>1610-1</cp:lastModifiedBy>
  <cp:revision>2</cp:revision>
  <dcterms:created xsi:type="dcterms:W3CDTF">2015-12-17T11:40:00Z</dcterms:created>
  <dcterms:modified xsi:type="dcterms:W3CDTF">2015-12-17T11:40:00Z</dcterms:modified>
</cp:coreProperties>
</file>